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ED" w:rsidRPr="00E34C7B" w:rsidRDefault="008F43ED" w:rsidP="00E34C7B">
      <w:pPr>
        <w:pStyle w:val="Eivli"/>
        <w:rPr>
          <w:sz w:val="24"/>
          <w:szCs w:val="24"/>
        </w:rPr>
      </w:pPr>
    </w:p>
    <w:p w:rsidR="008441F0" w:rsidRPr="00D5568C" w:rsidRDefault="00867D26" w:rsidP="00D5568C">
      <w:pPr>
        <w:pStyle w:val="Eivli"/>
        <w:rPr>
          <w:b/>
          <w:sz w:val="36"/>
          <w:szCs w:val="36"/>
        </w:rPr>
      </w:pPr>
      <w:r w:rsidRPr="00E11E2A">
        <w:rPr>
          <w:b/>
          <w:sz w:val="36"/>
          <w:szCs w:val="36"/>
          <w:lang w:val="en-GB"/>
        </w:rPr>
        <w:t>Agreement on the use of rail network</w:t>
      </w:r>
    </w:p>
    <w:p w:rsidR="003B344D" w:rsidRDefault="003B344D" w:rsidP="00E34C7B">
      <w:pPr>
        <w:pStyle w:val="Eivli"/>
        <w:rPr>
          <w:sz w:val="24"/>
          <w:szCs w:val="24"/>
          <w:highlight w:val="yellow"/>
        </w:rPr>
      </w:pPr>
    </w:p>
    <w:p w:rsidR="009472E2" w:rsidRDefault="00867D26" w:rsidP="00D5568C">
      <w:pPr>
        <w:pStyle w:val="Eivli"/>
        <w:rPr>
          <w:sz w:val="24"/>
          <w:szCs w:val="24"/>
          <w:highlight w:val="yellow"/>
        </w:rPr>
      </w:pPr>
      <w:r w:rsidRPr="00E11E2A">
        <w:rPr>
          <w:sz w:val="24"/>
          <w:szCs w:val="24"/>
          <w:highlight w:val="yellow"/>
          <w:lang w:val="en-GB"/>
        </w:rPr>
        <w:t>This agreement replaces</w:t>
      </w:r>
      <w:r w:rsidR="009472E2" w:rsidRPr="00D5568C">
        <w:rPr>
          <w:sz w:val="24"/>
          <w:szCs w:val="24"/>
          <w:highlight w:val="yellow"/>
        </w:rPr>
        <w:t xml:space="preserve"> </w:t>
      </w:r>
    </w:p>
    <w:p w:rsidR="009472E2" w:rsidRDefault="009472E2" w:rsidP="00E34C7B">
      <w:pPr>
        <w:pStyle w:val="Eivli"/>
        <w:rPr>
          <w:sz w:val="24"/>
          <w:szCs w:val="24"/>
          <w:highlight w:val="yellow"/>
        </w:rPr>
      </w:pPr>
    </w:p>
    <w:p w:rsidR="00186880" w:rsidRPr="00D5568C" w:rsidRDefault="00867D26" w:rsidP="00D5568C">
      <w:pPr>
        <w:pStyle w:val="Eivli"/>
        <w:rPr>
          <w:sz w:val="24"/>
          <w:szCs w:val="24"/>
          <w:u w:val="single"/>
        </w:rPr>
      </w:pPr>
      <w:r w:rsidRPr="00E11E2A">
        <w:rPr>
          <w:sz w:val="24"/>
          <w:szCs w:val="24"/>
          <w:u w:val="single"/>
          <w:lang w:val="en-GB"/>
        </w:rPr>
        <w:t>Parties of agreement</w:t>
      </w:r>
    </w:p>
    <w:p w:rsidR="00186880" w:rsidRPr="00186880" w:rsidRDefault="00186880" w:rsidP="00186880">
      <w:pPr>
        <w:pStyle w:val="Eivli"/>
        <w:rPr>
          <w:sz w:val="24"/>
          <w:szCs w:val="24"/>
        </w:rPr>
      </w:pPr>
    </w:p>
    <w:p w:rsidR="00186880" w:rsidRPr="00D5568C" w:rsidRDefault="00867D26" w:rsidP="00D5568C">
      <w:pPr>
        <w:pStyle w:val="Eivli"/>
        <w:rPr>
          <w:sz w:val="24"/>
          <w:szCs w:val="24"/>
        </w:rPr>
      </w:pPr>
      <w:r w:rsidRPr="00E11E2A">
        <w:rPr>
          <w:sz w:val="24"/>
          <w:szCs w:val="24"/>
          <w:lang w:val="en-GB"/>
        </w:rPr>
        <w:t>Port of HaminaKotka Ltd</w:t>
      </w:r>
      <w:r w:rsidR="00186880" w:rsidRPr="00D5568C">
        <w:rPr>
          <w:sz w:val="24"/>
          <w:szCs w:val="24"/>
        </w:rPr>
        <w:tab/>
      </w:r>
      <w:r w:rsidR="00186880" w:rsidRPr="00186880">
        <w:rPr>
          <w:sz w:val="24"/>
          <w:szCs w:val="24"/>
        </w:rPr>
        <w:tab/>
      </w:r>
      <w:r w:rsidR="00186880" w:rsidRPr="00186880">
        <w:rPr>
          <w:sz w:val="24"/>
          <w:szCs w:val="24"/>
        </w:rPr>
        <w:tab/>
      </w:r>
      <w:r w:rsidR="00186880" w:rsidRPr="00186880">
        <w:rPr>
          <w:sz w:val="24"/>
          <w:szCs w:val="24"/>
        </w:rPr>
        <w:tab/>
      </w:r>
      <w:r w:rsidRPr="00E11E2A">
        <w:rPr>
          <w:sz w:val="24"/>
          <w:szCs w:val="24"/>
          <w:highlight w:val="yellow"/>
          <w:lang w:val="en-GB"/>
        </w:rPr>
        <w:t>Operator X</w:t>
      </w:r>
    </w:p>
    <w:p w:rsidR="00186880" w:rsidRDefault="00186880" w:rsidP="00186880">
      <w:pPr>
        <w:pStyle w:val="Eivli"/>
        <w:rPr>
          <w:sz w:val="24"/>
          <w:szCs w:val="24"/>
        </w:rPr>
      </w:pPr>
    </w:p>
    <w:p w:rsidR="00C76C4D" w:rsidRPr="00D5568C" w:rsidRDefault="00867D26" w:rsidP="00D5568C">
      <w:pPr>
        <w:pStyle w:val="Eivli"/>
        <w:rPr>
          <w:sz w:val="24"/>
          <w:szCs w:val="24"/>
        </w:rPr>
      </w:pPr>
      <w:r w:rsidRPr="00E11E2A">
        <w:rPr>
          <w:sz w:val="24"/>
          <w:szCs w:val="24"/>
          <w:lang w:val="en-GB"/>
        </w:rPr>
        <w:t xml:space="preserve">Through this agreement, rail operator </w:t>
      </w:r>
      <w:r w:rsidRPr="00862956">
        <w:rPr>
          <w:sz w:val="24"/>
          <w:szCs w:val="24"/>
          <w:shd w:val="clear" w:color="auto" w:fill="FFFF00"/>
          <w:lang w:val="en-GB"/>
        </w:rPr>
        <w:t>Operator X</w:t>
      </w:r>
      <w:r w:rsidRPr="00E11E2A">
        <w:rPr>
          <w:sz w:val="24"/>
          <w:szCs w:val="24"/>
          <w:lang w:val="en-GB"/>
        </w:rPr>
        <w:t xml:space="preserve"> and Port of HaminaKotka Ltd, as the </w:t>
      </w:r>
      <w:r w:rsidR="00D344A1" w:rsidRPr="00E11E2A">
        <w:rPr>
          <w:sz w:val="24"/>
          <w:szCs w:val="24"/>
          <w:lang w:val="en-GB"/>
        </w:rPr>
        <w:t>hold</w:t>
      </w:r>
      <w:r w:rsidRPr="00E11E2A">
        <w:rPr>
          <w:sz w:val="24"/>
          <w:szCs w:val="24"/>
          <w:lang w:val="en-GB"/>
        </w:rPr>
        <w:t>er of the rail network, agree on rail operation and on the clearing of rolling stock following an accident or failure situation.</w:t>
      </w:r>
    </w:p>
    <w:p w:rsidR="00BD7CD9" w:rsidRPr="00BA7176" w:rsidRDefault="00BD7CD9" w:rsidP="00C76C4D">
      <w:pPr>
        <w:pStyle w:val="Eivli"/>
        <w:rPr>
          <w:sz w:val="24"/>
          <w:szCs w:val="24"/>
          <w:highlight w:val="yellow"/>
        </w:rPr>
      </w:pPr>
    </w:p>
    <w:p w:rsidR="00186880" w:rsidRPr="00D5568C" w:rsidRDefault="00867D26" w:rsidP="00D5568C">
      <w:pPr>
        <w:pStyle w:val="Eivli"/>
        <w:rPr>
          <w:sz w:val="24"/>
          <w:szCs w:val="24"/>
          <w:u w:val="single"/>
        </w:rPr>
      </w:pPr>
      <w:r w:rsidRPr="00E11E2A">
        <w:rPr>
          <w:sz w:val="24"/>
          <w:szCs w:val="24"/>
          <w:u w:val="single"/>
          <w:lang w:val="en-GB"/>
        </w:rPr>
        <w:t>Validity, termination, updating and amendment of agreement</w:t>
      </w:r>
    </w:p>
    <w:p w:rsidR="00186880" w:rsidRPr="00186880" w:rsidRDefault="00186880" w:rsidP="00186880">
      <w:pPr>
        <w:pStyle w:val="Eivli"/>
        <w:rPr>
          <w:sz w:val="24"/>
          <w:szCs w:val="24"/>
        </w:rPr>
      </w:pPr>
    </w:p>
    <w:p w:rsidR="009472E2" w:rsidRPr="00352CC3" w:rsidRDefault="00867D26" w:rsidP="00352CC3">
      <w:pPr>
        <w:pStyle w:val="Eivli"/>
        <w:rPr>
          <w:sz w:val="24"/>
          <w:szCs w:val="24"/>
        </w:rPr>
      </w:pPr>
      <w:r w:rsidRPr="00E11E2A">
        <w:rPr>
          <w:sz w:val="24"/>
          <w:szCs w:val="24"/>
          <w:lang w:val="en-GB"/>
        </w:rPr>
        <w:t>This agreement shall be valid for the timetable period 20</w:t>
      </w:r>
      <w:r w:rsidRPr="00862956">
        <w:rPr>
          <w:sz w:val="24"/>
          <w:szCs w:val="24"/>
          <w:shd w:val="clear" w:color="auto" w:fill="FFFF00"/>
          <w:lang w:val="en-GB"/>
        </w:rPr>
        <w:t>20</w:t>
      </w:r>
      <w:r w:rsidRPr="00E11E2A">
        <w:rPr>
          <w:sz w:val="24"/>
          <w:szCs w:val="24"/>
          <w:lang w:val="en-GB"/>
        </w:rPr>
        <w:t>.</w:t>
      </w:r>
    </w:p>
    <w:p w:rsidR="002B5649" w:rsidRDefault="002B5649" w:rsidP="002B5649">
      <w:pPr>
        <w:pStyle w:val="Eivli"/>
        <w:rPr>
          <w:sz w:val="24"/>
          <w:szCs w:val="24"/>
        </w:rPr>
      </w:pPr>
    </w:p>
    <w:p w:rsidR="002B5649" w:rsidRPr="00352CC3" w:rsidRDefault="00867D26" w:rsidP="00352CC3">
      <w:pPr>
        <w:pStyle w:val="Eivli"/>
        <w:rPr>
          <w:sz w:val="24"/>
          <w:szCs w:val="24"/>
        </w:rPr>
      </w:pPr>
      <w:r w:rsidRPr="00E11E2A">
        <w:rPr>
          <w:sz w:val="24"/>
          <w:szCs w:val="24"/>
          <w:lang w:val="en-GB"/>
        </w:rPr>
        <w:t>Port of HaminaKotka Ltd may terminate this agreement with immediate effect if the rail operator does not comply with the terms and conditions stated in this agreement.</w:t>
      </w:r>
    </w:p>
    <w:p w:rsidR="002B5649" w:rsidRDefault="002B5649" w:rsidP="002B5649">
      <w:pPr>
        <w:pStyle w:val="Eivli"/>
        <w:rPr>
          <w:sz w:val="24"/>
          <w:szCs w:val="24"/>
        </w:rPr>
      </w:pPr>
    </w:p>
    <w:p w:rsidR="002B5649" w:rsidRPr="00352CC3" w:rsidRDefault="006307B8" w:rsidP="00352CC3">
      <w:pPr>
        <w:pStyle w:val="Eivli"/>
        <w:rPr>
          <w:sz w:val="24"/>
          <w:szCs w:val="24"/>
        </w:rPr>
      </w:pPr>
      <w:r w:rsidRPr="00E11E2A">
        <w:rPr>
          <w:sz w:val="24"/>
          <w:szCs w:val="24"/>
          <w:lang w:val="en-GB"/>
        </w:rPr>
        <w:t>The rail operator must notify if it no longer has a need for rail operation, and the date when the rail operation finishes.</w:t>
      </w:r>
      <w:r w:rsidR="00F67DEF" w:rsidRPr="00352CC3">
        <w:rPr>
          <w:sz w:val="24"/>
          <w:szCs w:val="24"/>
        </w:rPr>
        <w:t xml:space="preserve"> </w:t>
      </w:r>
      <w:r w:rsidRPr="00E11E2A">
        <w:rPr>
          <w:sz w:val="24"/>
          <w:szCs w:val="24"/>
          <w:lang w:val="en-GB"/>
        </w:rPr>
        <w:t>The date of finishing of rail operation notified by the rail operator is also a notice of the termination of the agreement on the use of the rail network.</w:t>
      </w:r>
    </w:p>
    <w:p w:rsidR="00F67DEF" w:rsidRDefault="00F67DEF" w:rsidP="002B5649">
      <w:pPr>
        <w:pStyle w:val="Eivli"/>
        <w:rPr>
          <w:sz w:val="24"/>
          <w:szCs w:val="24"/>
        </w:rPr>
      </w:pPr>
    </w:p>
    <w:p w:rsidR="002B5649" w:rsidRPr="00352CC3" w:rsidRDefault="006307B8" w:rsidP="00352CC3">
      <w:pPr>
        <w:pStyle w:val="Eivli"/>
        <w:rPr>
          <w:sz w:val="24"/>
          <w:szCs w:val="24"/>
        </w:rPr>
      </w:pPr>
      <w:r w:rsidRPr="00E11E2A">
        <w:rPr>
          <w:sz w:val="24"/>
          <w:szCs w:val="24"/>
          <w:lang w:val="en-GB"/>
        </w:rPr>
        <w:t>If necessary, Port of HaminaKotka Ltd announces of a need to update or amend the agreement on the use of the rail network.</w:t>
      </w:r>
    </w:p>
    <w:p w:rsidR="00EE223F" w:rsidRDefault="00EE223F" w:rsidP="00186880">
      <w:pPr>
        <w:pStyle w:val="Eivli"/>
        <w:rPr>
          <w:sz w:val="24"/>
          <w:szCs w:val="24"/>
        </w:rPr>
      </w:pPr>
    </w:p>
    <w:p w:rsidR="00C76C4D" w:rsidRPr="00352CC3" w:rsidRDefault="006307B8" w:rsidP="00352CC3">
      <w:pPr>
        <w:pStyle w:val="Eivli"/>
        <w:rPr>
          <w:sz w:val="24"/>
          <w:szCs w:val="24"/>
          <w:u w:val="single"/>
        </w:rPr>
      </w:pPr>
      <w:r w:rsidRPr="00E11E2A">
        <w:rPr>
          <w:sz w:val="24"/>
          <w:szCs w:val="24"/>
          <w:u w:val="single"/>
          <w:lang w:val="en-GB"/>
        </w:rPr>
        <w:t>Rail operation and use of rail capacity on the rail network of Port of HaminaKotka Ltd</w:t>
      </w:r>
    </w:p>
    <w:p w:rsidR="00C76C4D" w:rsidRDefault="00C76C4D" w:rsidP="00186880">
      <w:pPr>
        <w:pStyle w:val="Eivli"/>
        <w:rPr>
          <w:sz w:val="24"/>
          <w:szCs w:val="24"/>
        </w:rPr>
      </w:pPr>
    </w:p>
    <w:p w:rsidR="000853CB" w:rsidRPr="00352CC3" w:rsidRDefault="00572BC2" w:rsidP="00352CC3">
      <w:pPr>
        <w:pStyle w:val="Eivli"/>
        <w:rPr>
          <w:sz w:val="24"/>
          <w:szCs w:val="24"/>
        </w:rPr>
      </w:pPr>
      <w:r w:rsidRPr="00E11E2A">
        <w:rPr>
          <w:sz w:val="24"/>
          <w:szCs w:val="24"/>
          <w:lang w:val="en-GB"/>
        </w:rPr>
        <w:t>A rail operator shall:</w:t>
      </w:r>
    </w:p>
    <w:p w:rsidR="00186880" w:rsidRPr="00F2371C" w:rsidRDefault="000853CB" w:rsidP="00F2371C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  <w:r w:rsidRPr="00D4458E">
        <w:rPr>
          <w:sz w:val="24"/>
          <w:szCs w:val="24"/>
        </w:rPr>
        <w:t>-</w:t>
      </w:r>
      <w:r w:rsidRPr="00D4458E">
        <w:rPr>
          <w:sz w:val="24"/>
          <w:szCs w:val="24"/>
        </w:rPr>
        <w:tab/>
      </w:r>
      <w:r w:rsidR="00572BC2" w:rsidRPr="00E11E2A">
        <w:rPr>
          <w:sz w:val="24"/>
          <w:szCs w:val="24"/>
          <w:lang w:val="en-GB"/>
        </w:rPr>
        <w:t xml:space="preserve">follow the Network Statement of Port of HaminaKotka Ltd, in particular the safety instructions of the </w:t>
      </w:r>
      <w:r w:rsidR="005B5DD3" w:rsidRPr="00E11E2A">
        <w:rPr>
          <w:sz w:val="24"/>
          <w:szCs w:val="24"/>
          <w:lang w:val="en-GB"/>
        </w:rPr>
        <w:t>hold</w:t>
      </w:r>
      <w:r w:rsidR="00572BC2" w:rsidRPr="00E11E2A">
        <w:rPr>
          <w:sz w:val="24"/>
          <w:szCs w:val="24"/>
          <w:lang w:val="en-GB"/>
        </w:rPr>
        <w:t xml:space="preserve">er of the rail network stated under item 3 and the restrictions and requirements on the exercising of rail </w:t>
      </w:r>
      <w:r w:rsidR="005B5DD3" w:rsidRPr="00E11E2A">
        <w:rPr>
          <w:sz w:val="24"/>
          <w:szCs w:val="24"/>
          <w:lang w:val="en-GB"/>
        </w:rPr>
        <w:t>operation</w:t>
      </w:r>
      <w:r w:rsidR="00572BC2" w:rsidRPr="00E11E2A">
        <w:rPr>
          <w:sz w:val="24"/>
          <w:szCs w:val="24"/>
          <w:lang w:val="en-GB"/>
        </w:rPr>
        <w:t xml:space="preserve"> stated under item 2</w:t>
      </w:r>
    </w:p>
    <w:p w:rsidR="0009154D" w:rsidRPr="00F2371C" w:rsidRDefault="00D46B8E" w:rsidP="00F2371C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  <w:r w:rsidRPr="005F3EE4">
        <w:rPr>
          <w:sz w:val="24"/>
          <w:szCs w:val="24"/>
        </w:rPr>
        <w:lastRenderedPageBreak/>
        <w:t>-</w:t>
      </w:r>
      <w:r w:rsidRPr="005F3EE4">
        <w:rPr>
          <w:sz w:val="24"/>
          <w:szCs w:val="24"/>
        </w:rPr>
        <w:tab/>
      </w:r>
      <w:r w:rsidR="00572BC2" w:rsidRPr="00E11E2A">
        <w:rPr>
          <w:sz w:val="24"/>
          <w:szCs w:val="24"/>
          <w:lang w:val="en-GB"/>
        </w:rPr>
        <w:t>use its rail capacity in accordance with the Network Statement of Port of HaminaKotka Ltd</w:t>
      </w:r>
    </w:p>
    <w:p w:rsidR="00EC3723" w:rsidRPr="00625698" w:rsidRDefault="001B2514" w:rsidP="00625698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  <w:r w:rsidRPr="00EC3723">
        <w:rPr>
          <w:sz w:val="24"/>
          <w:szCs w:val="24"/>
        </w:rPr>
        <w:t>-</w:t>
      </w:r>
      <w:r w:rsidRPr="00EC3723">
        <w:rPr>
          <w:sz w:val="24"/>
          <w:szCs w:val="24"/>
        </w:rPr>
        <w:tab/>
      </w:r>
      <w:r w:rsidR="00572BC2" w:rsidRPr="00E11E2A">
        <w:rPr>
          <w:sz w:val="24"/>
          <w:szCs w:val="24"/>
          <w:lang w:val="en-GB"/>
        </w:rPr>
        <w:t xml:space="preserve">notify the Director of Traffic Operations of the Port </w:t>
      </w:r>
      <w:r w:rsidR="00625698" w:rsidRPr="00E11E2A">
        <w:rPr>
          <w:sz w:val="24"/>
          <w:szCs w:val="24"/>
          <w:lang w:val="en-GB"/>
        </w:rPr>
        <w:t xml:space="preserve">of HaminaKotka </w:t>
      </w:r>
      <w:r w:rsidR="00572BC2" w:rsidRPr="00E11E2A">
        <w:rPr>
          <w:sz w:val="24"/>
          <w:szCs w:val="24"/>
          <w:lang w:val="en-GB"/>
        </w:rPr>
        <w:t xml:space="preserve">of any unused </w:t>
      </w:r>
      <w:r w:rsidR="00F1182B" w:rsidRPr="00E11E2A">
        <w:rPr>
          <w:sz w:val="24"/>
          <w:szCs w:val="24"/>
          <w:lang w:val="en-GB"/>
        </w:rPr>
        <w:t xml:space="preserve">rail </w:t>
      </w:r>
      <w:r w:rsidR="00572BC2" w:rsidRPr="00E11E2A">
        <w:rPr>
          <w:sz w:val="24"/>
          <w:szCs w:val="24"/>
          <w:lang w:val="en-GB"/>
        </w:rPr>
        <w:t>capacity and of it losing its safety certificate.</w:t>
      </w:r>
    </w:p>
    <w:p w:rsidR="0009154D" w:rsidRDefault="0009154D" w:rsidP="00186880">
      <w:pPr>
        <w:pStyle w:val="Eivli"/>
        <w:rPr>
          <w:sz w:val="24"/>
          <w:szCs w:val="24"/>
        </w:rPr>
      </w:pPr>
    </w:p>
    <w:p w:rsidR="004901B2" w:rsidRPr="00F2371C" w:rsidRDefault="00FB5003" w:rsidP="00F2371C">
      <w:pPr>
        <w:pStyle w:val="Eivli"/>
        <w:rPr>
          <w:sz w:val="24"/>
          <w:szCs w:val="24"/>
          <w:u w:val="single"/>
        </w:rPr>
      </w:pPr>
      <w:r w:rsidRPr="00E11E2A">
        <w:rPr>
          <w:sz w:val="24"/>
          <w:szCs w:val="24"/>
          <w:u w:val="single"/>
          <w:lang w:val="en-GB"/>
        </w:rPr>
        <w:t>Clearing of rolling stock</w:t>
      </w:r>
    </w:p>
    <w:p w:rsidR="004901B2" w:rsidRDefault="004901B2" w:rsidP="00186880">
      <w:pPr>
        <w:pStyle w:val="Eivli"/>
        <w:rPr>
          <w:sz w:val="24"/>
          <w:szCs w:val="24"/>
        </w:rPr>
      </w:pPr>
    </w:p>
    <w:p w:rsidR="004901B2" w:rsidRPr="00406667" w:rsidRDefault="00394CE3" w:rsidP="00406667">
      <w:pPr>
        <w:pStyle w:val="Eivli"/>
        <w:rPr>
          <w:sz w:val="24"/>
          <w:szCs w:val="24"/>
        </w:rPr>
      </w:pPr>
      <w:r w:rsidRPr="00E11E2A">
        <w:rPr>
          <w:sz w:val="24"/>
          <w:szCs w:val="24"/>
          <w:lang w:val="en-GB"/>
        </w:rPr>
        <w:t>The</w:t>
      </w:r>
      <w:r w:rsidR="00FB5003" w:rsidRPr="00E11E2A">
        <w:rPr>
          <w:sz w:val="24"/>
          <w:szCs w:val="24"/>
          <w:lang w:val="en-GB"/>
        </w:rPr>
        <w:t xml:space="preserve"> rail operator shall take care of the clearing of rolling stock following an accident or failure situation </w:t>
      </w:r>
      <w:r w:rsidRPr="00E11E2A">
        <w:rPr>
          <w:sz w:val="24"/>
          <w:szCs w:val="24"/>
          <w:lang w:val="en-GB"/>
        </w:rPr>
        <w:t xml:space="preserve">without delay </w:t>
      </w:r>
      <w:r w:rsidR="00FB5003" w:rsidRPr="00E11E2A">
        <w:rPr>
          <w:sz w:val="24"/>
          <w:szCs w:val="24"/>
          <w:lang w:val="en-GB"/>
        </w:rPr>
        <w:t xml:space="preserve">and inform the Director of Traffic Operations of the Port </w:t>
      </w:r>
      <w:r w:rsidRPr="00E11E2A">
        <w:rPr>
          <w:sz w:val="24"/>
          <w:szCs w:val="24"/>
          <w:lang w:val="en-GB"/>
        </w:rPr>
        <w:t xml:space="preserve">of HaminaKotka </w:t>
      </w:r>
      <w:r w:rsidR="00FB5003" w:rsidRPr="00E11E2A">
        <w:rPr>
          <w:sz w:val="24"/>
          <w:szCs w:val="24"/>
          <w:lang w:val="en-GB"/>
        </w:rPr>
        <w:t>of the schedule of the clearing work.</w:t>
      </w:r>
    </w:p>
    <w:p w:rsidR="004901B2" w:rsidRDefault="004901B2" w:rsidP="00186880">
      <w:pPr>
        <w:pStyle w:val="Eivli"/>
        <w:rPr>
          <w:sz w:val="24"/>
          <w:szCs w:val="24"/>
        </w:rPr>
      </w:pPr>
    </w:p>
    <w:p w:rsidR="00FA4CEC" w:rsidRDefault="00FA4CE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4CEC" w:rsidRDefault="00FA4CEC" w:rsidP="00186880">
      <w:pPr>
        <w:pStyle w:val="Eivli"/>
        <w:rPr>
          <w:sz w:val="24"/>
          <w:szCs w:val="24"/>
        </w:rPr>
      </w:pPr>
    </w:p>
    <w:p w:rsidR="00E227EE" w:rsidRPr="00406667" w:rsidRDefault="00394CE3" w:rsidP="00406667">
      <w:pPr>
        <w:pStyle w:val="Eivli"/>
        <w:rPr>
          <w:sz w:val="24"/>
          <w:szCs w:val="24"/>
          <w:u w:val="single"/>
        </w:rPr>
      </w:pPr>
      <w:r w:rsidRPr="00E11E2A">
        <w:rPr>
          <w:sz w:val="24"/>
          <w:szCs w:val="24"/>
          <w:u w:val="single"/>
          <w:lang w:val="en-GB"/>
        </w:rPr>
        <w:t>Contacts</w:t>
      </w:r>
    </w:p>
    <w:p w:rsidR="00E227EE" w:rsidRDefault="00E227EE" w:rsidP="00186880">
      <w:pPr>
        <w:pStyle w:val="Eivli"/>
        <w:rPr>
          <w:sz w:val="24"/>
          <w:szCs w:val="24"/>
        </w:rPr>
      </w:pPr>
    </w:p>
    <w:p w:rsidR="00FC4D6D" w:rsidRPr="00406667" w:rsidRDefault="00394CE3" w:rsidP="00406667">
      <w:pPr>
        <w:pStyle w:val="Eivli"/>
        <w:rPr>
          <w:sz w:val="24"/>
          <w:szCs w:val="24"/>
        </w:rPr>
      </w:pPr>
      <w:r w:rsidRPr="00E11E2A">
        <w:rPr>
          <w:sz w:val="24"/>
          <w:szCs w:val="24"/>
          <w:lang w:val="en-GB"/>
        </w:rPr>
        <w:t xml:space="preserve">Contact person of Operator </w:t>
      </w:r>
      <w:r w:rsidRPr="00862956">
        <w:rPr>
          <w:sz w:val="24"/>
          <w:szCs w:val="24"/>
          <w:shd w:val="clear" w:color="auto" w:fill="FFFF00"/>
          <w:lang w:val="en-GB"/>
        </w:rPr>
        <w:t>X</w:t>
      </w:r>
    </w:p>
    <w:p w:rsidR="00FC4D6D" w:rsidRPr="00406667" w:rsidRDefault="00394CE3" w:rsidP="00406667">
      <w:pPr>
        <w:pStyle w:val="Eivli"/>
        <w:rPr>
          <w:sz w:val="24"/>
          <w:szCs w:val="24"/>
          <w:highlight w:val="yellow"/>
        </w:rPr>
      </w:pPr>
      <w:r w:rsidRPr="00E11E2A">
        <w:rPr>
          <w:sz w:val="24"/>
          <w:szCs w:val="24"/>
          <w:highlight w:val="yellow"/>
          <w:lang w:val="en-GB"/>
        </w:rPr>
        <w:t>Name</w:t>
      </w:r>
    </w:p>
    <w:p w:rsidR="009A6FC8" w:rsidRPr="00406667" w:rsidRDefault="00394CE3" w:rsidP="00406667">
      <w:pPr>
        <w:pStyle w:val="Eivli"/>
        <w:rPr>
          <w:sz w:val="24"/>
          <w:szCs w:val="24"/>
          <w:highlight w:val="yellow"/>
        </w:rPr>
      </w:pPr>
      <w:r w:rsidRPr="00E11E2A">
        <w:rPr>
          <w:sz w:val="24"/>
          <w:szCs w:val="24"/>
          <w:highlight w:val="yellow"/>
          <w:lang w:val="en-GB"/>
        </w:rPr>
        <w:t>Telephone number</w:t>
      </w:r>
    </w:p>
    <w:p w:rsidR="009A6FC8" w:rsidRPr="00406667" w:rsidRDefault="00394CE3" w:rsidP="00406667">
      <w:pPr>
        <w:pStyle w:val="Eivli"/>
        <w:rPr>
          <w:sz w:val="24"/>
          <w:szCs w:val="24"/>
        </w:rPr>
      </w:pPr>
      <w:r w:rsidRPr="00E11E2A">
        <w:rPr>
          <w:sz w:val="24"/>
          <w:szCs w:val="24"/>
          <w:highlight w:val="yellow"/>
          <w:lang w:val="en-GB"/>
        </w:rPr>
        <w:t>E-mail</w:t>
      </w:r>
      <w:r w:rsidR="00406667" w:rsidRPr="00E11E2A">
        <w:rPr>
          <w:sz w:val="24"/>
          <w:szCs w:val="24"/>
          <w:highlight w:val="yellow"/>
          <w:lang w:val="en-GB"/>
        </w:rPr>
        <w:t xml:space="preserve"> address</w:t>
      </w:r>
    </w:p>
    <w:p w:rsidR="009A6FC8" w:rsidRDefault="009A6FC8" w:rsidP="00186880">
      <w:pPr>
        <w:pStyle w:val="Eivli"/>
        <w:rPr>
          <w:sz w:val="24"/>
          <w:szCs w:val="24"/>
        </w:rPr>
      </w:pPr>
    </w:p>
    <w:p w:rsidR="00E227EE" w:rsidRPr="00406667" w:rsidRDefault="00394CE3" w:rsidP="00406667">
      <w:pPr>
        <w:pStyle w:val="Eivli"/>
        <w:rPr>
          <w:sz w:val="24"/>
          <w:szCs w:val="24"/>
        </w:rPr>
      </w:pPr>
      <w:r w:rsidRPr="00E11E2A">
        <w:rPr>
          <w:sz w:val="24"/>
          <w:szCs w:val="24"/>
          <w:lang w:val="en-GB"/>
        </w:rPr>
        <w:t>Contact person of Port of</w:t>
      </w:r>
      <w:bookmarkStart w:id="0" w:name="_GoBack"/>
      <w:bookmarkEnd w:id="0"/>
      <w:r w:rsidRPr="00E11E2A">
        <w:rPr>
          <w:sz w:val="24"/>
          <w:szCs w:val="24"/>
          <w:lang w:val="en-GB"/>
        </w:rPr>
        <w:t xml:space="preserve"> HaminaKotka Ltd</w:t>
      </w:r>
    </w:p>
    <w:p w:rsidR="009A6FC8" w:rsidRPr="00406667" w:rsidRDefault="00394CE3" w:rsidP="00406667">
      <w:pPr>
        <w:pStyle w:val="Eivli"/>
        <w:rPr>
          <w:sz w:val="24"/>
          <w:szCs w:val="24"/>
          <w:highlight w:val="yellow"/>
        </w:rPr>
      </w:pPr>
      <w:r w:rsidRPr="00E11E2A">
        <w:rPr>
          <w:sz w:val="24"/>
          <w:szCs w:val="24"/>
          <w:highlight w:val="yellow"/>
          <w:lang w:val="en-GB"/>
        </w:rPr>
        <w:t>Name</w:t>
      </w:r>
    </w:p>
    <w:p w:rsidR="009A6FC8" w:rsidRPr="00406667" w:rsidRDefault="00394CE3" w:rsidP="00406667">
      <w:pPr>
        <w:pStyle w:val="Eivli"/>
        <w:rPr>
          <w:sz w:val="24"/>
          <w:szCs w:val="24"/>
          <w:highlight w:val="yellow"/>
        </w:rPr>
      </w:pPr>
      <w:r w:rsidRPr="00E11E2A">
        <w:rPr>
          <w:sz w:val="24"/>
          <w:szCs w:val="24"/>
          <w:highlight w:val="yellow"/>
          <w:lang w:val="en-GB"/>
        </w:rPr>
        <w:t>Telephone number</w:t>
      </w:r>
    </w:p>
    <w:p w:rsidR="009A6FC8" w:rsidRPr="00406667" w:rsidRDefault="00394CE3" w:rsidP="00406667">
      <w:pPr>
        <w:pStyle w:val="Eivli"/>
        <w:rPr>
          <w:sz w:val="24"/>
          <w:szCs w:val="24"/>
        </w:rPr>
      </w:pPr>
      <w:r w:rsidRPr="00E11E2A">
        <w:rPr>
          <w:sz w:val="24"/>
          <w:szCs w:val="24"/>
          <w:highlight w:val="yellow"/>
          <w:lang w:val="en-GB"/>
        </w:rPr>
        <w:t>E-mail</w:t>
      </w:r>
      <w:r w:rsidR="00406667" w:rsidRPr="00E11E2A">
        <w:rPr>
          <w:sz w:val="24"/>
          <w:szCs w:val="24"/>
          <w:highlight w:val="yellow"/>
          <w:lang w:val="en-GB"/>
        </w:rPr>
        <w:t xml:space="preserve"> address</w:t>
      </w:r>
    </w:p>
    <w:p w:rsidR="00FC4D6D" w:rsidRDefault="00FC4D6D" w:rsidP="00186880">
      <w:pPr>
        <w:pStyle w:val="Eivli"/>
        <w:rPr>
          <w:sz w:val="24"/>
          <w:szCs w:val="24"/>
        </w:rPr>
      </w:pPr>
    </w:p>
    <w:p w:rsidR="00E227EE" w:rsidRDefault="00E227EE" w:rsidP="00186880">
      <w:pPr>
        <w:pStyle w:val="Eivli"/>
        <w:rPr>
          <w:sz w:val="24"/>
          <w:szCs w:val="24"/>
        </w:rPr>
      </w:pPr>
    </w:p>
    <w:p w:rsidR="00ED0D2B" w:rsidRPr="00406667" w:rsidRDefault="00394CE3" w:rsidP="00406667">
      <w:pPr>
        <w:pStyle w:val="Eivli"/>
        <w:rPr>
          <w:sz w:val="24"/>
          <w:szCs w:val="24"/>
          <w:u w:val="single"/>
        </w:rPr>
      </w:pPr>
      <w:r w:rsidRPr="00E11E2A">
        <w:rPr>
          <w:sz w:val="24"/>
          <w:szCs w:val="24"/>
          <w:u w:val="single"/>
          <w:lang w:val="en-GB"/>
        </w:rPr>
        <w:t>Signatures</w:t>
      </w:r>
    </w:p>
    <w:p w:rsidR="00ED0D2B" w:rsidRDefault="00ED0D2B" w:rsidP="00ED0D2B">
      <w:pPr>
        <w:pStyle w:val="Eivli"/>
        <w:rPr>
          <w:sz w:val="24"/>
          <w:szCs w:val="24"/>
        </w:rPr>
      </w:pPr>
    </w:p>
    <w:p w:rsidR="00515AB9" w:rsidRDefault="00515AB9" w:rsidP="00ED0D2B">
      <w:pPr>
        <w:pStyle w:val="Eivli"/>
        <w:rPr>
          <w:sz w:val="24"/>
          <w:szCs w:val="24"/>
        </w:rPr>
      </w:pPr>
      <w:r w:rsidRPr="005A1AAC">
        <w:rPr>
          <w:sz w:val="24"/>
          <w:szCs w:val="24"/>
          <w:highlight w:val="yellow"/>
        </w:rPr>
        <w:t>Hamina</w:t>
      </w:r>
      <w:r w:rsidR="0058006B">
        <w:rPr>
          <w:sz w:val="24"/>
          <w:szCs w:val="24"/>
          <w:highlight w:val="yellow"/>
        </w:rPr>
        <w:t>, Finland</w:t>
      </w:r>
      <w:r>
        <w:rPr>
          <w:sz w:val="24"/>
          <w:szCs w:val="24"/>
        </w:rPr>
        <w:t xml:space="preserve"> </w:t>
      </w:r>
      <w:r w:rsidR="0058006B" w:rsidRPr="0058006B">
        <w:rPr>
          <w:sz w:val="24"/>
          <w:szCs w:val="24"/>
          <w:shd w:val="clear" w:color="auto" w:fill="FFFF00"/>
        </w:rPr>
        <w:t>dd Mmmmmm</w:t>
      </w:r>
      <w:r w:rsidR="0058006B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D735FF" w:rsidRPr="00D735FF">
        <w:rPr>
          <w:sz w:val="24"/>
          <w:szCs w:val="24"/>
          <w:highlight w:val="yellow"/>
        </w:rPr>
        <w:t>?</w:t>
      </w:r>
      <w:r w:rsidRPr="00515AB9">
        <w:rPr>
          <w:sz w:val="24"/>
          <w:szCs w:val="24"/>
          <w:highlight w:val="yellow"/>
        </w:rPr>
        <w:t>?</w:t>
      </w:r>
    </w:p>
    <w:p w:rsidR="00515AB9" w:rsidRDefault="00515AB9" w:rsidP="00ED0D2B">
      <w:pPr>
        <w:pStyle w:val="Eivli"/>
        <w:rPr>
          <w:sz w:val="24"/>
          <w:szCs w:val="24"/>
        </w:rPr>
      </w:pPr>
    </w:p>
    <w:p w:rsidR="00D735FF" w:rsidRDefault="00D735FF" w:rsidP="00ED0D2B">
      <w:pPr>
        <w:pStyle w:val="Eivli"/>
        <w:rPr>
          <w:sz w:val="24"/>
          <w:szCs w:val="24"/>
        </w:rPr>
      </w:pPr>
    </w:p>
    <w:p w:rsidR="00515AB9" w:rsidRDefault="00515AB9" w:rsidP="00ED0D2B">
      <w:pPr>
        <w:pStyle w:val="Eivli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ED0D2B" w:rsidRPr="00F1182B" w:rsidRDefault="00394CE3" w:rsidP="00F1182B">
      <w:pPr>
        <w:pStyle w:val="Eivli"/>
        <w:rPr>
          <w:sz w:val="24"/>
          <w:szCs w:val="24"/>
        </w:rPr>
      </w:pPr>
      <w:r w:rsidRPr="00E11E2A">
        <w:rPr>
          <w:sz w:val="24"/>
          <w:szCs w:val="24"/>
          <w:lang w:val="en-GB"/>
        </w:rPr>
        <w:t>Port of HaminaKotka Ltd</w:t>
      </w:r>
      <w:r w:rsidR="00ED0D2B" w:rsidRPr="00F1182B">
        <w:rPr>
          <w:sz w:val="24"/>
          <w:szCs w:val="24"/>
        </w:rPr>
        <w:tab/>
      </w:r>
      <w:r w:rsidR="00ED0D2B" w:rsidRPr="00186880">
        <w:rPr>
          <w:sz w:val="24"/>
          <w:szCs w:val="24"/>
        </w:rPr>
        <w:tab/>
      </w:r>
      <w:r w:rsidR="00ED0D2B" w:rsidRPr="00186880">
        <w:rPr>
          <w:sz w:val="24"/>
          <w:szCs w:val="24"/>
        </w:rPr>
        <w:tab/>
      </w:r>
      <w:r w:rsidR="00ED0D2B" w:rsidRPr="00186880">
        <w:rPr>
          <w:sz w:val="24"/>
          <w:szCs w:val="24"/>
        </w:rPr>
        <w:tab/>
      </w:r>
      <w:r w:rsidRPr="00E11E2A">
        <w:rPr>
          <w:sz w:val="24"/>
          <w:szCs w:val="24"/>
          <w:highlight w:val="yellow"/>
          <w:lang w:val="en-GB"/>
        </w:rPr>
        <w:t>Operator X</w:t>
      </w:r>
    </w:p>
    <w:p w:rsidR="00186880" w:rsidRPr="00F1182B" w:rsidRDefault="00394CE3" w:rsidP="00F1182B">
      <w:pPr>
        <w:pStyle w:val="Eivli"/>
        <w:rPr>
          <w:sz w:val="24"/>
          <w:szCs w:val="24"/>
        </w:rPr>
      </w:pPr>
      <w:r w:rsidRPr="00E11E2A">
        <w:rPr>
          <w:sz w:val="24"/>
          <w:szCs w:val="24"/>
          <w:highlight w:val="yellow"/>
          <w:lang w:val="en-GB"/>
        </w:rPr>
        <w:t>Name</w:t>
      </w:r>
      <w:r w:rsidR="00CE6396" w:rsidRPr="00F1182B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867D26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Pr="00E11E2A">
        <w:rPr>
          <w:sz w:val="24"/>
          <w:szCs w:val="24"/>
          <w:highlight w:val="yellow"/>
          <w:lang w:val="en-GB"/>
        </w:rPr>
        <w:t>Name</w:t>
      </w:r>
    </w:p>
    <w:p w:rsidR="002B5649" w:rsidRPr="00F1182B" w:rsidRDefault="00394CE3" w:rsidP="00F1182B">
      <w:pPr>
        <w:pStyle w:val="Eivli"/>
        <w:rPr>
          <w:sz w:val="24"/>
          <w:szCs w:val="24"/>
        </w:rPr>
      </w:pPr>
      <w:r w:rsidRPr="00E11E2A">
        <w:rPr>
          <w:sz w:val="24"/>
          <w:szCs w:val="24"/>
          <w:highlight w:val="yellow"/>
          <w:lang w:val="en-GB"/>
        </w:rPr>
        <w:t>Position</w:t>
      </w:r>
      <w:r w:rsidR="00515AB9" w:rsidRPr="00F1182B">
        <w:rPr>
          <w:sz w:val="24"/>
          <w:szCs w:val="24"/>
        </w:rPr>
        <w:tab/>
      </w:r>
      <w:r w:rsidR="004141FD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Pr="00E11E2A">
        <w:rPr>
          <w:sz w:val="24"/>
          <w:szCs w:val="24"/>
          <w:highlight w:val="yellow"/>
          <w:lang w:val="en-GB"/>
        </w:rPr>
        <w:t>Position</w:t>
      </w:r>
    </w:p>
    <w:sectPr w:rsidR="002B5649" w:rsidRPr="00F1182B">
      <w:headerReference w:type="default" r:id="rId7"/>
      <w:pgSz w:w="11920" w:h="16840"/>
      <w:pgMar w:top="2160" w:right="1120" w:bottom="280" w:left="740" w:header="905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1F3" w:rsidRDefault="000E51F3">
      <w:pPr>
        <w:spacing w:after="0" w:line="240" w:lineRule="auto"/>
      </w:pPr>
      <w:r>
        <w:separator/>
      </w:r>
    </w:p>
  </w:endnote>
  <w:endnote w:type="continuationSeparator" w:id="0">
    <w:p w:rsidR="000E51F3" w:rsidRDefault="000E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1F3" w:rsidRDefault="000E51F3">
      <w:pPr>
        <w:spacing w:after="0" w:line="240" w:lineRule="auto"/>
      </w:pPr>
      <w:r>
        <w:separator/>
      </w:r>
    </w:p>
  </w:footnote>
  <w:footnote w:type="continuationSeparator" w:id="0">
    <w:p w:rsidR="000E51F3" w:rsidRDefault="000E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8CC" w:rsidRDefault="008457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2D35D64" wp14:editId="11B2B4D3">
              <wp:simplePos x="0" y="0"/>
              <wp:positionH relativeFrom="page">
                <wp:posOffset>3810000</wp:posOffset>
              </wp:positionH>
              <wp:positionV relativeFrom="page">
                <wp:posOffset>579120</wp:posOffset>
              </wp:positionV>
              <wp:extent cx="1173480" cy="167640"/>
              <wp:effectExtent l="0" t="0" r="762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34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8CC" w:rsidRPr="00744A69" w:rsidRDefault="00A4666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7" w:lineRule="exact"/>
                            <w:ind w:left="20" w:right="-44"/>
                            <w:rPr>
                              <w:rFonts w:ascii="Verdana" w:hAnsi="Verdana" w:cs="Verdana"/>
                              <w:spacing w:val="-1"/>
                              <w:sz w:val="16"/>
                              <w:szCs w:val="16"/>
                              <w:lang w:val="en-GB"/>
                            </w:rPr>
                          </w:pPr>
                          <w:r w:rsidRPr="00744A69">
                            <w:rPr>
                              <w:rFonts w:ascii="Verdana" w:hAnsi="Verdana" w:cs="Verdana"/>
                              <w:spacing w:val="-3"/>
                              <w:sz w:val="16"/>
                              <w:szCs w:val="16"/>
                              <w:lang w:val="en-GB"/>
                            </w:rPr>
                            <w:t>14</w:t>
                          </w:r>
                          <w:r w:rsidR="00744A69" w:rsidRPr="00744A69">
                            <w:rPr>
                              <w:rFonts w:ascii="Verdana" w:hAnsi="Verdana" w:cs="Verdana"/>
                              <w:spacing w:val="-3"/>
                              <w:sz w:val="16"/>
                              <w:szCs w:val="16"/>
                              <w:lang w:val="en-GB"/>
                            </w:rPr>
                            <w:t xml:space="preserve"> December </w:t>
                          </w:r>
                          <w:r w:rsidR="001F78CC" w:rsidRPr="00744A69">
                            <w:rPr>
                              <w:rFonts w:ascii="Verdana" w:hAnsi="Verdana" w:cs="Verdana"/>
                              <w:spacing w:val="-1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1F78CC" w:rsidRPr="00744A69">
                            <w:rPr>
                              <w:rFonts w:ascii="Verdana" w:hAnsi="Verdana" w:cs="Verdana"/>
                              <w:spacing w:val="1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="001F78CC" w:rsidRPr="00744A69">
                            <w:rPr>
                              <w:rFonts w:ascii="Verdana" w:hAnsi="Verdana" w:cs="Verdana"/>
                              <w:spacing w:val="-1"/>
                              <w:sz w:val="16"/>
                              <w:szCs w:val="16"/>
                              <w:lang w:val="en-GB"/>
                            </w:rPr>
                            <w:t>1</w:t>
                          </w:r>
                          <w:r w:rsidR="0009265D" w:rsidRPr="00744A69">
                            <w:rPr>
                              <w:rFonts w:ascii="Verdana" w:hAnsi="Verdana" w:cs="Verdana"/>
                              <w:spacing w:val="-1"/>
                              <w:sz w:val="16"/>
                              <w:szCs w:val="16"/>
                              <w:lang w:val="en-GB"/>
                            </w:rPr>
                            <w:t>8</w:t>
                          </w:r>
                        </w:p>
                        <w:p w:rsidR="001F78CC" w:rsidRPr="00744A69" w:rsidRDefault="001F78C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7" w:lineRule="exact"/>
                            <w:ind w:left="20" w:right="-44"/>
                            <w:rPr>
                              <w:rFonts w:ascii="Verdana" w:hAnsi="Verdana" w:cs="Verdana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35D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45.6pt;width:92.4pt;height: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ME3rgIAAKk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" o:allowincell="f" filled="f" stroked="f">
              <v:textbox inset="0,0,0,0">
                <w:txbxContent>
                  <w:p w:rsidR="001F78CC" w:rsidRPr="00744A69" w:rsidRDefault="00A4666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7" w:lineRule="exact"/>
                      <w:ind w:left="20" w:right="-44"/>
                      <w:rPr>
                        <w:rFonts w:ascii="Verdana" w:hAnsi="Verdana" w:cs="Verdana"/>
                        <w:spacing w:val="-1"/>
                        <w:sz w:val="16"/>
                        <w:szCs w:val="16"/>
                        <w:lang w:val="en-GB"/>
                      </w:rPr>
                    </w:pPr>
                    <w:r w:rsidRPr="00744A69">
                      <w:rPr>
                        <w:rFonts w:ascii="Verdana" w:hAnsi="Verdana" w:cs="Verdana"/>
                        <w:spacing w:val="-3"/>
                        <w:sz w:val="16"/>
                        <w:szCs w:val="16"/>
                        <w:lang w:val="en-GB"/>
                      </w:rPr>
                      <w:t>14</w:t>
                    </w:r>
                    <w:r w:rsidR="00744A69" w:rsidRPr="00744A69">
                      <w:rPr>
                        <w:rFonts w:ascii="Verdana" w:hAnsi="Verdana" w:cs="Verdana"/>
                        <w:spacing w:val="-3"/>
                        <w:sz w:val="16"/>
                        <w:szCs w:val="16"/>
                        <w:lang w:val="en-GB"/>
                      </w:rPr>
                      <w:t xml:space="preserve"> December </w:t>
                    </w:r>
                    <w:r w:rsidR="001F78CC" w:rsidRPr="00744A69">
                      <w:rPr>
                        <w:rFonts w:ascii="Verdana" w:hAnsi="Verdana" w:cs="Verdana"/>
                        <w:spacing w:val="-1"/>
                        <w:sz w:val="16"/>
                        <w:szCs w:val="16"/>
                        <w:lang w:val="en-GB"/>
                      </w:rPr>
                      <w:t>2</w:t>
                    </w:r>
                    <w:r w:rsidR="001F78CC" w:rsidRPr="00744A69">
                      <w:rPr>
                        <w:rFonts w:ascii="Verdana" w:hAnsi="Verdana" w:cs="Verdana"/>
                        <w:spacing w:val="1"/>
                        <w:sz w:val="16"/>
                        <w:szCs w:val="16"/>
                        <w:lang w:val="en-GB"/>
                      </w:rPr>
                      <w:t>0</w:t>
                    </w:r>
                    <w:r w:rsidR="001F78CC" w:rsidRPr="00744A69">
                      <w:rPr>
                        <w:rFonts w:ascii="Verdana" w:hAnsi="Verdana" w:cs="Verdana"/>
                        <w:spacing w:val="-1"/>
                        <w:sz w:val="16"/>
                        <w:szCs w:val="16"/>
                        <w:lang w:val="en-GB"/>
                      </w:rPr>
                      <w:t>1</w:t>
                    </w:r>
                    <w:r w:rsidR="0009265D" w:rsidRPr="00744A69">
                      <w:rPr>
                        <w:rFonts w:ascii="Verdana" w:hAnsi="Verdana" w:cs="Verdana"/>
                        <w:spacing w:val="-1"/>
                        <w:sz w:val="16"/>
                        <w:szCs w:val="16"/>
                        <w:lang w:val="en-GB"/>
                      </w:rPr>
                      <w:t>8</w:t>
                    </w:r>
                  </w:p>
                  <w:p w:rsidR="001F78CC" w:rsidRPr="00744A69" w:rsidRDefault="001F78C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7" w:lineRule="exact"/>
                      <w:ind w:left="20" w:right="-44"/>
                      <w:rPr>
                        <w:rFonts w:ascii="Verdana" w:hAnsi="Verdana" w:cs="Verdana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F78C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CFC0EC" wp14:editId="3028CF0A">
              <wp:simplePos x="0" y="0"/>
              <wp:positionH relativeFrom="page">
                <wp:posOffset>589915</wp:posOffset>
              </wp:positionH>
              <wp:positionV relativeFrom="page">
                <wp:posOffset>574675</wp:posOffset>
              </wp:positionV>
              <wp:extent cx="1143000" cy="8001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8CC" w:rsidRDefault="001F78CC">
                          <w:pPr>
                            <w:spacing w:after="0" w:line="12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val="en-GB" w:eastAsia="en-GB"/>
                            </w:rPr>
                            <w:drawing>
                              <wp:inline distT="0" distB="0" distL="0" distR="0" wp14:anchorId="0B9A66FA" wp14:editId="3D6D3EBE">
                                <wp:extent cx="1143000" cy="800100"/>
                                <wp:effectExtent l="0" t="0" r="0" b="0"/>
                                <wp:docPr id="5" name="Kuv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F78CC" w:rsidRDefault="001F78C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CFC0EC" id="Rectangle 1" o:spid="_x0000_s1027" style="position:absolute;margin-left:46.45pt;margin-top:45.25pt;width:90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" o:allowincell="f" filled="f" stroked="f">
              <v:textbox inset="0,0,0,0">
                <w:txbxContent>
                  <w:p w:rsidR="001F78CC" w:rsidRDefault="001F78CC">
                    <w:pPr>
                      <w:spacing w:after="0" w:line="12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GB" w:eastAsia="en-GB"/>
                      </w:rPr>
                      <w:drawing>
                        <wp:inline distT="0" distB="0" distL="0" distR="0" wp14:anchorId="0B9A66FA" wp14:editId="3D6D3EBE">
                          <wp:extent cx="1143000" cy="800100"/>
                          <wp:effectExtent l="0" t="0" r="0" b="0"/>
                          <wp:docPr id="5" name="Kuv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78CC" w:rsidRDefault="001F78C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1F78C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89B7A0B" wp14:editId="6FA5AF71">
              <wp:simplePos x="0" y="0"/>
              <wp:positionH relativeFrom="page">
                <wp:posOffset>6443980</wp:posOffset>
              </wp:positionH>
              <wp:positionV relativeFrom="page">
                <wp:posOffset>579755</wp:posOffset>
              </wp:positionV>
              <wp:extent cx="344170" cy="127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8CC" w:rsidRDefault="001F78C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7" w:lineRule="exact"/>
                            <w:ind w:left="40" w:right="-44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6FE1">
                            <w:rPr>
                              <w:rFonts w:ascii="Verdana" w:hAnsi="Verdana" w:cs="Verdan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Verdana"/>
                              <w:spacing w:val="-3"/>
                              <w:sz w:val="16"/>
                              <w:szCs w:val="16"/>
                            </w:rPr>
                            <w:t>/</w:t>
                          </w:r>
                          <w:r w:rsidR="00744A69">
                            <w:rPr>
                              <w:rFonts w:ascii="Verdana" w:hAnsi="Verdana" w:cs="Verdana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9B7A0B" id="Text Box 3" o:spid="_x0000_s1028" type="#_x0000_t202" style="position:absolute;margin-left:507.4pt;margin-top:45.65pt;width:27.1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SWswIAAK8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" o:allowincell="f" filled="f" stroked="f">
              <v:textbox inset="0,0,0,0">
                <w:txbxContent>
                  <w:p w:rsidR="001F78CC" w:rsidRDefault="001F78C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7" w:lineRule="exact"/>
                      <w:ind w:left="40" w:right="-44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separate"/>
                    </w:r>
                    <w:r w:rsidR="00806FE1">
                      <w:rPr>
                        <w:rFonts w:ascii="Verdana" w:hAnsi="Verdana" w:cs="Verdan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 w:cs="Verdana"/>
                        <w:spacing w:val="-3"/>
                        <w:sz w:val="16"/>
                        <w:szCs w:val="16"/>
                      </w:rPr>
                      <w:t>/</w:t>
                    </w:r>
                    <w:r w:rsidR="00744A69">
                      <w:rPr>
                        <w:rFonts w:ascii="Verdana" w:hAnsi="Verdana" w:cs="Verdana"/>
                        <w:spacing w:val="1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34"/>
    <w:rsid w:val="0000019B"/>
    <w:rsid w:val="00007A0E"/>
    <w:rsid w:val="0001361B"/>
    <w:rsid w:val="000159F9"/>
    <w:rsid w:val="0002071E"/>
    <w:rsid w:val="00021411"/>
    <w:rsid w:val="000234AD"/>
    <w:rsid w:val="000255D9"/>
    <w:rsid w:val="000279AE"/>
    <w:rsid w:val="00031DD7"/>
    <w:rsid w:val="000320D5"/>
    <w:rsid w:val="00035E58"/>
    <w:rsid w:val="0004384B"/>
    <w:rsid w:val="00043D1A"/>
    <w:rsid w:val="00046DDB"/>
    <w:rsid w:val="00047637"/>
    <w:rsid w:val="00057EA2"/>
    <w:rsid w:val="00066B83"/>
    <w:rsid w:val="0008099A"/>
    <w:rsid w:val="000853CB"/>
    <w:rsid w:val="0009154D"/>
    <w:rsid w:val="0009265D"/>
    <w:rsid w:val="000A2911"/>
    <w:rsid w:val="000B2815"/>
    <w:rsid w:val="000C3C4B"/>
    <w:rsid w:val="000C6BA9"/>
    <w:rsid w:val="000D3346"/>
    <w:rsid w:val="000E12EA"/>
    <w:rsid w:val="000E51F3"/>
    <w:rsid w:val="000E5E77"/>
    <w:rsid w:val="000F2476"/>
    <w:rsid w:val="000F27C9"/>
    <w:rsid w:val="000F3A01"/>
    <w:rsid w:val="000F3E5A"/>
    <w:rsid w:val="000F5245"/>
    <w:rsid w:val="000F69A2"/>
    <w:rsid w:val="001006D1"/>
    <w:rsid w:val="00102078"/>
    <w:rsid w:val="00130A4A"/>
    <w:rsid w:val="001332D9"/>
    <w:rsid w:val="001364E3"/>
    <w:rsid w:val="0014186B"/>
    <w:rsid w:val="001433E7"/>
    <w:rsid w:val="0014429D"/>
    <w:rsid w:val="00151AD9"/>
    <w:rsid w:val="00151C42"/>
    <w:rsid w:val="00165313"/>
    <w:rsid w:val="0017260C"/>
    <w:rsid w:val="00173A81"/>
    <w:rsid w:val="00175204"/>
    <w:rsid w:val="001852CD"/>
    <w:rsid w:val="00186880"/>
    <w:rsid w:val="00192116"/>
    <w:rsid w:val="001A0910"/>
    <w:rsid w:val="001A74DB"/>
    <w:rsid w:val="001B2514"/>
    <w:rsid w:val="001B63B6"/>
    <w:rsid w:val="001C3335"/>
    <w:rsid w:val="001C71E1"/>
    <w:rsid w:val="001E33DC"/>
    <w:rsid w:val="001E42E3"/>
    <w:rsid w:val="001E4C1B"/>
    <w:rsid w:val="001E5EE2"/>
    <w:rsid w:val="001F2C7B"/>
    <w:rsid w:val="001F3620"/>
    <w:rsid w:val="001F5630"/>
    <w:rsid w:val="001F56FB"/>
    <w:rsid w:val="001F78CC"/>
    <w:rsid w:val="00201BF5"/>
    <w:rsid w:val="00204466"/>
    <w:rsid w:val="00204488"/>
    <w:rsid w:val="00212C51"/>
    <w:rsid w:val="00217354"/>
    <w:rsid w:val="0021771F"/>
    <w:rsid w:val="002202ED"/>
    <w:rsid w:val="0022098B"/>
    <w:rsid w:val="002411BC"/>
    <w:rsid w:val="002421D3"/>
    <w:rsid w:val="00250F44"/>
    <w:rsid w:val="002525AF"/>
    <w:rsid w:val="00263B9B"/>
    <w:rsid w:val="00264817"/>
    <w:rsid w:val="002659BE"/>
    <w:rsid w:val="00265F91"/>
    <w:rsid w:val="0026673C"/>
    <w:rsid w:val="00272FFA"/>
    <w:rsid w:val="0028112D"/>
    <w:rsid w:val="00291E5E"/>
    <w:rsid w:val="002A00CB"/>
    <w:rsid w:val="002A01A0"/>
    <w:rsid w:val="002A590D"/>
    <w:rsid w:val="002B0B21"/>
    <w:rsid w:val="002B3CB7"/>
    <w:rsid w:val="002B5649"/>
    <w:rsid w:val="002C0CDC"/>
    <w:rsid w:val="002C4AA5"/>
    <w:rsid w:val="002C618B"/>
    <w:rsid w:val="002C715D"/>
    <w:rsid w:val="002D17F1"/>
    <w:rsid w:val="002D636D"/>
    <w:rsid w:val="002E655D"/>
    <w:rsid w:val="00305F3A"/>
    <w:rsid w:val="00310242"/>
    <w:rsid w:val="003102B5"/>
    <w:rsid w:val="003135FD"/>
    <w:rsid w:val="0031447C"/>
    <w:rsid w:val="00330ABE"/>
    <w:rsid w:val="00330D7F"/>
    <w:rsid w:val="00335452"/>
    <w:rsid w:val="00352CC3"/>
    <w:rsid w:val="00357ADD"/>
    <w:rsid w:val="003665C8"/>
    <w:rsid w:val="00371A4F"/>
    <w:rsid w:val="00372F57"/>
    <w:rsid w:val="00373062"/>
    <w:rsid w:val="0037331F"/>
    <w:rsid w:val="00380A72"/>
    <w:rsid w:val="003837A9"/>
    <w:rsid w:val="0038460C"/>
    <w:rsid w:val="00386BA4"/>
    <w:rsid w:val="00387985"/>
    <w:rsid w:val="00392F48"/>
    <w:rsid w:val="00394CE3"/>
    <w:rsid w:val="00396CF2"/>
    <w:rsid w:val="003A7A61"/>
    <w:rsid w:val="003B344D"/>
    <w:rsid w:val="003C4E52"/>
    <w:rsid w:val="003C7003"/>
    <w:rsid w:val="003D48A5"/>
    <w:rsid w:val="003D5AC0"/>
    <w:rsid w:val="003F48F6"/>
    <w:rsid w:val="004014FE"/>
    <w:rsid w:val="0040491C"/>
    <w:rsid w:val="00406667"/>
    <w:rsid w:val="004141FD"/>
    <w:rsid w:val="0041506B"/>
    <w:rsid w:val="004165CF"/>
    <w:rsid w:val="004175C3"/>
    <w:rsid w:val="004219E2"/>
    <w:rsid w:val="00422E33"/>
    <w:rsid w:val="0042383D"/>
    <w:rsid w:val="00442816"/>
    <w:rsid w:val="00470448"/>
    <w:rsid w:val="00475B8E"/>
    <w:rsid w:val="00476C9B"/>
    <w:rsid w:val="00480819"/>
    <w:rsid w:val="004901B2"/>
    <w:rsid w:val="004A0CDC"/>
    <w:rsid w:val="004A1FE4"/>
    <w:rsid w:val="004A242F"/>
    <w:rsid w:val="004B1700"/>
    <w:rsid w:val="004E256E"/>
    <w:rsid w:val="004F6CC6"/>
    <w:rsid w:val="00501759"/>
    <w:rsid w:val="0050302D"/>
    <w:rsid w:val="005031E5"/>
    <w:rsid w:val="00504AF8"/>
    <w:rsid w:val="00505E5C"/>
    <w:rsid w:val="0050777B"/>
    <w:rsid w:val="005125A6"/>
    <w:rsid w:val="00512A5E"/>
    <w:rsid w:val="00515AB9"/>
    <w:rsid w:val="00515AF3"/>
    <w:rsid w:val="00516F9E"/>
    <w:rsid w:val="00517595"/>
    <w:rsid w:val="0052306A"/>
    <w:rsid w:val="00523EDF"/>
    <w:rsid w:val="0052622B"/>
    <w:rsid w:val="00535D83"/>
    <w:rsid w:val="005535D1"/>
    <w:rsid w:val="00557D32"/>
    <w:rsid w:val="00560AF4"/>
    <w:rsid w:val="005679B6"/>
    <w:rsid w:val="00572BC2"/>
    <w:rsid w:val="0058006B"/>
    <w:rsid w:val="00583C95"/>
    <w:rsid w:val="00586EBC"/>
    <w:rsid w:val="00595457"/>
    <w:rsid w:val="005958B9"/>
    <w:rsid w:val="005A1AAC"/>
    <w:rsid w:val="005A4291"/>
    <w:rsid w:val="005B4B52"/>
    <w:rsid w:val="005B5DD3"/>
    <w:rsid w:val="005B7A31"/>
    <w:rsid w:val="005C5BB9"/>
    <w:rsid w:val="005D1024"/>
    <w:rsid w:val="005D1E55"/>
    <w:rsid w:val="005D450C"/>
    <w:rsid w:val="005D6F19"/>
    <w:rsid w:val="005F3EE4"/>
    <w:rsid w:val="005F59D2"/>
    <w:rsid w:val="005F7690"/>
    <w:rsid w:val="00612408"/>
    <w:rsid w:val="00614BD9"/>
    <w:rsid w:val="00620786"/>
    <w:rsid w:val="006240A5"/>
    <w:rsid w:val="00625698"/>
    <w:rsid w:val="006259E3"/>
    <w:rsid w:val="006307B8"/>
    <w:rsid w:val="00635D5A"/>
    <w:rsid w:val="00637A82"/>
    <w:rsid w:val="00640D25"/>
    <w:rsid w:val="00644B28"/>
    <w:rsid w:val="00645858"/>
    <w:rsid w:val="00651C40"/>
    <w:rsid w:val="00651D53"/>
    <w:rsid w:val="00655D0F"/>
    <w:rsid w:val="00662F0C"/>
    <w:rsid w:val="0067218D"/>
    <w:rsid w:val="00673601"/>
    <w:rsid w:val="0068048B"/>
    <w:rsid w:val="006918B6"/>
    <w:rsid w:val="00695C41"/>
    <w:rsid w:val="006A280B"/>
    <w:rsid w:val="006A3ED1"/>
    <w:rsid w:val="006B2388"/>
    <w:rsid w:val="006B68A4"/>
    <w:rsid w:val="006C6576"/>
    <w:rsid w:val="006C67FE"/>
    <w:rsid w:val="006C70FE"/>
    <w:rsid w:val="006D4153"/>
    <w:rsid w:val="006D5B57"/>
    <w:rsid w:val="006E3E7A"/>
    <w:rsid w:val="006E5429"/>
    <w:rsid w:val="006E7074"/>
    <w:rsid w:val="006F1060"/>
    <w:rsid w:val="00700920"/>
    <w:rsid w:val="00701111"/>
    <w:rsid w:val="0070348D"/>
    <w:rsid w:val="00703B9C"/>
    <w:rsid w:val="00722856"/>
    <w:rsid w:val="007258D6"/>
    <w:rsid w:val="007313F4"/>
    <w:rsid w:val="00732CE0"/>
    <w:rsid w:val="00744A69"/>
    <w:rsid w:val="00763E7C"/>
    <w:rsid w:val="00766764"/>
    <w:rsid w:val="007810F1"/>
    <w:rsid w:val="00781C9D"/>
    <w:rsid w:val="00783E24"/>
    <w:rsid w:val="00784BCA"/>
    <w:rsid w:val="00794432"/>
    <w:rsid w:val="007A6678"/>
    <w:rsid w:val="007A676A"/>
    <w:rsid w:val="007C0E33"/>
    <w:rsid w:val="007C344B"/>
    <w:rsid w:val="007C397E"/>
    <w:rsid w:val="007C5A70"/>
    <w:rsid w:val="007C7DB9"/>
    <w:rsid w:val="007D6F0B"/>
    <w:rsid w:val="007D7510"/>
    <w:rsid w:val="007E184F"/>
    <w:rsid w:val="007E1C1B"/>
    <w:rsid w:val="007E5534"/>
    <w:rsid w:val="007E67C5"/>
    <w:rsid w:val="007F1EDE"/>
    <w:rsid w:val="007F4429"/>
    <w:rsid w:val="007F7CFA"/>
    <w:rsid w:val="007F7E11"/>
    <w:rsid w:val="00806FE1"/>
    <w:rsid w:val="008118F4"/>
    <w:rsid w:val="00813D31"/>
    <w:rsid w:val="00816C60"/>
    <w:rsid w:val="00816C7A"/>
    <w:rsid w:val="00817466"/>
    <w:rsid w:val="00820A6A"/>
    <w:rsid w:val="00820DB9"/>
    <w:rsid w:val="0083322D"/>
    <w:rsid w:val="00833DDD"/>
    <w:rsid w:val="00836A1C"/>
    <w:rsid w:val="008441F0"/>
    <w:rsid w:val="008457E5"/>
    <w:rsid w:val="00851F70"/>
    <w:rsid w:val="0085206D"/>
    <w:rsid w:val="00862956"/>
    <w:rsid w:val="00865677"/>
    <w:rsid w:val="0086659F"/>
    <w:rsid w:val="00867D26"/>
    <w:rsid w:val="008836FE"/>
    <w:rsid w:val="008841BD"/>
    <w:rsid w:val="00891F46"/>
    <w:rsid w:val="008948A5"/>
    <w:rsid w:val="00895605"/>
    <w:rsid w:val="008A09FE"/>
    <w:rsid w:val="008B64D7"/>
    <w:rsid w:val="008B68DB"/>
    <w:rsid w:val="008C12F7"/>
    <w:rsid w:val="008C7593"/>
    <w:rsid w:val="008D24E2"/>
    <w:rsid w:val="008D3078"/>
    <w:rsid w:val="008D69EB"/>
    <w:rsid w:val="008E0D9E"/>
    <w:rsid w:val="008E10E0"/>
    <w:rsid w:val="008E4F4B"/>
    <w:rsid w:val="008F262B"/>
    <w:rsid w:val="008F43ED"/>
    <w:rsid w:val="009043DF"/>
    <w:rsid w:val="00912113"/>
    <w:rsid w:val="00912EDC"/>
    <w:rsid w:val="009144C2"/>
    <w:rsid w:val="00920FEC"/>
    <w:rsid w:val="009472E2"/>
    <w:rsid w:val="009542A7"/>
    <w:rsid w:val="009579C8"/>
    <w:rsid w:val="009632C5"/>
    <w:rsid w:val="00963F19"/>
    <w:rsid w:val="00964851"/>
    <w:rsid w:val="00964AFB"/>
    <w:rsid w:val="009858F8"/>
    <w:rsid w:val="00992A4E"/>
    <w:rsid w:val="009A4FFA"/>
    <w:rsid w:val="009A6219"/>
    <w:rsid w:val="009A6FC8"/>
    <w:rsid w:val="009C1003"/>
    <w:rsid w:val="009C30B3"/>
    <w:rsid w:val="009C4EA2"/>
    <w:rsid w:val="009C527B"/>
    <w:rsid w:val="009D3B94"/>
    <w:rsid w:val="009D441B"/>
    <w:rsid w:val="009D525F"/>
    <w:rsid w:val="009D7C9D"/>
    <w:rsid w:val="009D7FC0"/>
    <w:rsid w:val="009E63F9"/>
    <w:rsid w:val="00A01004"/>
    <w:rsid w:val="00A0195D"/>
    <w:rsid w:val="00A0617C"/>
    <w:rsid w:val="00A0703C"/>
    <w:rsid w:val="00A077B2"/>
    <w:rsid w:val="00A14E22"/>
    <w:rsid w:val="00A150BA"/>
    <w:rsid w:val="00A17EBE"/>
    <w:rsid w:val="00A2080C"/>
    <w:rsid w:val="00A31CBC"/>
    <w:rsid w:val="00A37A11"/>
    <w:rsid w:val="00A4447D"/>
    <w:rsid w:val="00A46662"/>
    <w:rsid w:val="00A66EEF"/>
    <w:rsid w:val="00A761A5"/>
    <w:rsid w:val="00A770BE"/>
    <w:rsid w:val="00A775B1"/>
    <w:rsid w:val="00A77D8C"/>
    <w:rsid w:val="00A831A5"/>
    <w:rsid w:val="00A847EA"/>
    <w:rsid w:val="00A876C0"/>
    <w:rsid w:val="00A92261"/>
    <w:rsid w:val="00A9397D"/>
    <w:rsid w:val="00A93FFB"/>
    <w:rsid w:val="00A95029"/>
    <w:rsid w:val="00AA06CF"/>
    <w:rsid w:val="00AA0C6B"/>
    <w:rsid w:val="00AA5B6E"/>
    <w:rsid w:val="00AA70BF"/>
    <w:rsid w:val="00AB1DF3"/>
    <w:rsid w:val="00AB60F0"/>
    <w:rsid w:val="00AE4366"/>
    <w:rsid w:val="00B06FA7"/>
    <w:rsid w:val="00B116F1"/>
    <w:rsid w:val="00B25A9C"/>
    <w:rsid w:val="00B268BD"/>
    <w:rsid w:val="00B32665"/>
    <w:rsid w:val="00B55808"/>
    <w:rsid w:val="00B56AFE"/>
    <w:rsid w:val="00B66F99"/>
    <w:rsid w:val="00B8285D"/>
    <w:rsid w:val="00B93FDE"/>
    <w:rsid w:val="00B94768"/>
    <w:rsid w:val="00BA3744"/>
    <w:rsid w:val="00BA39CA"/>
    <w:rsid w:val="00BA7176"/>
    <w:rsid w:val="00BA7CDB"/>
    <w:rsid w:val="00BA7D39"/>
    <w:rsid w:val="00BB450C"/>
    <w:rsid w:val="00BB53E0"/>
    <w:rsid w:val="00BB7E4D"/>
    <w:rsid w:val="00BD7CD9"/>
    <w:rsid w:val="00BE7935"/>
    <w:rsid w:val="00BF1789"/>
    <w:rsid w:val="00BF312C"/>
    <w:rsid w:val="00C0094D"/>
    <w:rsid w:val="00C059E0"/>
    <w:rsid w:val="00C0738E"/>
    <w:rsid w:val="00C101CA"/>
    <w:rsid w:val="00C31272"/>
    <w:rsid w:val="00C32DE5"/>
    <w:rsid w:val="00C3560A"/>
    <w:rsid w:val="00C37750"/>
    <w:rsid w:val="00C46620"/>
    <w:rsid w:val="00C46FC2"/>
    <w:rsid w:val="00C528A0"/>
    <w:rsid w:val="00C61AE5"/>
    <w:rsid w:val="00C61E7E"/>
    <w:rsid w:val="00C71A80"/>
    <w:rsid w:val="00C76C4D"/>
    <w:rsid w:val="00C81E5C"/>
    <w:rsid w:val="00C907F1"/>
    <w:rsid w:val="00CA2D1B"/>
    <w:rsid w:val="00CA4881"/>
    <w:rsid w:val="00CB39E3"/>
    <w:rsid w:val="00CB4E05"/>
    <w:rsid w:val="00CC343C"/>
    <w:rsid w:val="00CC7216"/>
    <w:rsid w:val="00CD03DB"/>
    <w:rsid w:val="00CD2D04"/>
    <w:rsid w:val="00CD69E7"/>
    <w:rsid w:val="00CE6396"/>
    <w:rsid w:val="00CE7880"/>
    <w:rsid w:val="00CF0B6C"/>
    <w:rsid w:val="00CF3183"/>
    <w:rsid w:val="00CF4575"/>
    <w:rsid w:val="00D01ED7"/>
    <w:rsid w:val="00D0706E"/>
    <w:rsid w:val="00D11D0B"/>
    <w:rsid w:val="00D22667"/>
    <w:rsid w:val="00D33875"/>
    <w:rsid w:val="00D33F69"/>
    <w:rsid w:val="00D344A1"/>
    <w:rsid w:val="00D358D5"/>
    <w:rsid w:val="00D40069"/>
    <w:rsid w:val="00D44314"/>
    <w:rsid w:val="00D4458E"/>
    <w:rsid w:val="00D467C2"/>
    <w:rsid w:val="00D46B8E"/>
    <w:rsid w:val="00D471F7"/>
    <w:rsid w:val="00D47C07"/>
    <w:rsid w:val="00D5568C"/>
    <w:rsid w:val="00D55D73"/>
    <w:rsid w:val="00D602DA"/>
    <w:rsid w:val="00D717F4"/>
    <w:rsid w:val="00D735FF"/>
    <w:rsid w:val="00D81EC4"/>
    <w:rsid w:val="00D94FF2"/>
    <w:rsid w:val="00DA1B47"/>
    <w:rsid w:val="00DA5AA8"/>
    <w:rsid w:val="00DA6C70"/>
    <w:rsid w:val="00DB1F58"/>
    <w:rsid w:val="00DC1F28"/>
    <w:rsid w:val="00DC3B8F"/>
    <w:rsid w:val="00DC5143"/>
    <w:rsid w:val="00DE2237"/>
    <w:rsid w:val="00DE23D7"/>
    <w:rsid w:val="00DE5B42"/>
    <w:rsid w:val="00E07F7C"/>
    <w:rsid w:val="00E112B8"/>
    <w:rsid w:val="00E11505"/>
    <w:rsid w:val="00E11E2A"/>
    <w:rsid w:val="00E227EE"/>
    <w:rsid w:val="00E252FD"/>
    <w:rsid w:val="00E32F9A"/>
    <w:rsid w:val="00E33BCC"/>
    <w:rsid w:val="00E34C7B"/>
    <w:rsid w:val="00E35177"/>
    <w:rsid w:val="00E35AB6"/>
    <w:rsid w:val="00E36C80"/>
    <w:rsid w:val="00E42FAC"/>
    <w:rsid w:val="00E6158B"/>
    <w:rsid w:val="00E616D5"/>
    <w:rsid w:val="00E63AAB"/>
    <w:rsid w:val="00E763BC"/>
    <w:rsid w:val="00E80CE6"/>
    <w:rsid w:val="00E8238E"/>
    <w:rsid w:val="00E83E7C"/>
    <w:rsid w:val="00E86F70"/>
    <w:rsid w:val="00EA14D2"/>
    <w:rsid w:val="00EA368D"/>
    <w:rsid w:val="00EB3601"/>
    <w:rsid w:val="00EB4F27"/>
    <w:rsid w:val="00EB66E3"/>
    <w:rsid w:val="00EC00B8"/>
    <w:rsid w:val="00EC2155"/>
    <w:rsid w:val="00EC3723"/>
    <w:rsid w:val="00EC561C"/>
    <w:rsid w:val="00ED0057"/>
    <w:rsid w:val="00ED09F7"/>
    <w:rsid w:val="00ED0D2B"/>
    <w:rsid w:val="00ED738F"/>
    <w:rsid w:val="00EE223F"/>
    <w:rsid w:val="00EE54FD"/>
    <w:rsid w:val="00EE6F39"/>
    <w:rsid w:val="00EE79A3"/>
    <w:rsid w:val="00EE7A9E"/>
    <w:rsid w:val="00EF577D"/>
    <w:rsid w:val="00EF5F39"/>
    <w:rsid w:val="00F1182B"/>
    <w:rsid w:val="00F14656"/>
    <w:rsid w:val="00F14A38"/>
    <w:rsid w:val="00F14A4D"/>
    <w:rsid w:val="00F2315C"/>
    <w:rsid w:val="00F2371C"/>
    <w:rsid w:val="00F25478"/>
    <w:rsid w:val="00F2587C"/>
    <w:rsid w:val="00F347C6"/>
    <w:rsid w:val="00F3498B"/>
    <w:rsid w:val="00F40E9E"/>
    <w:rsid w:val="00F46A4C"/>
    <w:rsid w:val="00F47C07"/>
    <w:rsid w:val="00F519AB"/>
    <w:rsid w:val="00F54701"/>
    <w:rsid w:val="00F553C9"/>
    <w:rsid w:val="00F5568A"/>
    <w:rsid w:val="00F57F44"/>
    <w:rsid w:val="00F60BD4"/>
    <w:rsid w:val="00F65516"/>
    <w:rsid w:val="00F67DEF"/>
    <w:rsid w:val="00F7037B"/>
    <w:rsid w:val="00F72FEC"/>
    <w:rsid w:val="00F74C7B"/>
    <w:rsid w:val="00F82367"/>
    <w:rsid w:val="00F9618E"/>
    <w:rsid w:val="00FA1B46"/>
    <w:rsid w:val="00FA4CEC"/>
    <w:rsid w:val="00FB5003"/>
    <w:rsid w:val="00FC4D6D"/>
    <w:rsid w:val="00FD2AFE"/>
    <w:rsid w:val="00FE1B69"/>
    <w:rsid w:val="00FE3C86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96"/>
  <w15:docId w15:val="{142EC01A-173E-44FB-BA30-D3DFE5AF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11505"/>
    <w:pPr>
      <w:keepNext/>
      <w:keepLines/>
      <w:spacing w:before="480" w:after="0"/>
      <w:outlineLvl w:val="0"/>
    </w:pPr>
    <w:rPr>
      <w:rFonts w:eastAsiaTheme="majorEastAsia" w:cstheme="majorHAnsi"/>
      <w:bCs/>
      <w:smallCaps/>
      <w:color w:val="000000" w:themeColor="text1"/>
      <w:sz w:val="24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00920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24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3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58D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A1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A1FE4"/>
  </w:style>
  <w:style w:type="paragraph" w:styleId="Alatunniste">
    <w:name w:val="footer"/>
    <w:basedOn w:val="Normaali"/>
    <w:link w:val="AlatunnisteChar"/>
    <w:uiPriority w:val="99"/>
    <w:unhideWhenUsed/>
    <w:rsid w:val="004A1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1FE4"/>
  </w:style>
  <w:style w:type="character" w:customStyle="1" w:styleId="Otsikko1Char">
    <w:name w:val="Otsikko 1 Char"/>
    <w:basedOn w:val="Kappaleenoletusfontti"/>
    <w:link w:val="Otsikko1"/>
    <w:uiPriority w:val="9"/>
    <w:rsid w:val="00E11505"/>
    <w:rPr>
      <w:rFonts w:eastAsiaTheme="majorEastAsia" w:cstheme="majorHAnsi"/>
      <w:bCs/>
      <w:smallCaps/>
      <w:color w:val="000000" w:themeColor="text1"/>
      <w:sz w:val="24"/>
      <w:szCs w:val="28"/>
    </w:rPr>
  </w:style>
  <w:style w:type="paragraph" w:styleId="Eivli">
    <w:name w:val="No Spacing"/>
    <w:uiPriority w:val="1"/>
    <w:qFormat/>
    <w:rsid w:val="00E34C7B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700920"/>
    <w:rPr>
      <w:rFonts w:eastAsiaTheme="majorEastAsia" w:cstheme="majorBidi"/>
      <w:bCs/>
      <w:color w:val="000000" w:themeColor="text1"/>
      <w:sz w:val="24"/>
      <w:szCs w:val="26"/>
    </w:rPr>
  </w:style>
  <w:style w:type="paragraph" w:styleId="Sisluet1">
    <w:name w:val="toc 1"/>
    <w:basedOn w:val="Normaali"/>
    <w:next w:val="Normaali"/>
    <w:autoRedefine/>
    <w:uiPriority w:val="39"/>
    <w:unhideWhenUsed/>
    <w:rsid w:val="00392F48"/>
    <w:pPr>
      <w:spacing w:before="120" w:after="120"/>
    </w:pPr>
    <w:rPr>
      <w:b/>
      <w:bCs/>
      <w:caps/>
      <w:sz w:val="20"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rsid w:val="00392F48"/>
    <w:pPr>
      <w:spacing w:after="0"/>
      <w:ind w:left="220"/>
    </w:pPr>
    <w:rPr>
      <w:smallCaps/>
      <w:sz w:val="20"/>
      <w:szCs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392F48"/>
    <w:pPr>
      <w:spacing w:after="0"/>
      <w:ind w:left="440"/>
    </w:pPr>
    <w:rPr>
      <w:i/>
      <w:iCs/>
      <w:sz w:val="20"/>
      <w:szCs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92F48"/>
    <w:pPr>
      <w:spacing w:after="0"/>
      <w:ind w:left="66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unhideWhenUsed/>
    <w:rsid w:val="00392F48"/>
    <w:pPr>
      <w:spacing w:after="0"/>
      <w:ind w:left="88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unhideWhenUsed/>
    <w:rsid w:val="00392F48"/>
    <w:pPr>
      <w:spacing w:after="0"/>
      <w:ind w:left="11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unhideWhenUsed/>
    <w:rsid w:val="00392F48"/>
    <w:pPr>
      <w:spacing w:after="0"/>
      <w:ind w:left="132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unhideWhenUsed/>
    <w:rsid w:val="00392F48"/>
    <w:pPr>
      <w:spacing w:after="0"/>
      <w:ind w:left="154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unhideWhenUsed/>
    <w:rsid w:val="00392F48"/>
    <w:pPr>
      <w:spacing w:after="0"/>
      <w:ind w:left="1760"/>
    </w:pPr>
    <w:rPr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92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9256-303B-4A69-BBF3-79D83F0D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1863</Characters>
  <Application>Microsoft Office Word</Application>
  <DocSecurity>0</DocSecurity>
  <Lines>40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VR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sari.ulmanen</dc:creator>
  <cp:lastModifiedBy>Oletus</cp:lastModifiedBy>
  <cp:revision>2</cp:revision>
  <dcterms:created xsi:type="dcterms:W3CDTF">2019-01-03T06:17:00Z</dcterms:created>
  <dcterms:modified xsi:type="dcterms:W3CDTF">2019-01-03T06:17:00Z</dcterms:modified>
</cp:coreProperties>
</file>